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AF136" w14:textId="77777777" w:rsidR="00084876" w:rsidRDefault="00084876" w:rsidP="00084876">
      <w:pPr>
        <w:pStyle w:val="NormalWeb"/>
        <w:rPr>
          <w:sz w:val="20"/>
          <w:szCs w:val="20"/>
        </w:rPr>
      </w:pPr>
    </w:p>
    <w:p w14:paraId="0D2BAAB5" w14:textId="465F2B3C" w:rsidR="00D7117A" w:rsidRPr="00D7117A" w:rsidRDefault="00D7117A" w:rsidP="00D7117A">
      <w:pPr>
        <w:pStyle w:val="NormalWeb"/>
        <w:rPr>
          <w:sz w:val="20"/>
          <w:szCs w:val="20"/>
        </w:rPr>
      </w:pPr>
      <w:r w:rsidRPr="00D7117A">
        <w:rPr>
          <w:sz w:val="20"/>
          <w:szCs w:val="20"/>
        </w:rPr>
        <w:t>Data Engineer / Environmental Data Systems Specialist</w:t>
      </w:r>
    </w:p>
    <w:p w14:paraId="5F40ACAF" w14:textId="4653F575" w:rsidR="00D7117A" w:rsidRPr="00D7117A" w:rsidRDefault="00D7117A" w:rsidP="00D7117A">
      <w:pPr>
        <w:pStyle w:val="NormalWeb"/>
        <w:rPr>
          <w:sz w:val="20"/>
          <w:szCs w:val="20"/>
        </w:rPr>
      </w:pPr>
      <w:r w:rsidRPr="00D7117A">
        <w:rPr>
          <w:sz w:val="20"/>
          <w:szCs w:val="20"/>
        </w:rPr>
        <w:t xml:space="preserve">We are developing a groundwater intelligence platform designed to improve agricultural </w:t>
      </w:r>
      <w:r>
        <w:rPr>
          <w:sz w:val="20"/>
          <w:szCs w:val="20"/>
        </w:rPr>
        <w:t>land management</w:t>
      </w:r>
      <w:r w:rsidRPr="00D7117A">
        <w:rPr>
          <w:sz w:val="20"/>
          <w:szCs w:val="20"/>
        </w:rPr>
        <w:t xml:space="preserve"> and groundwater sustainability decisions through modern data systems and predictive environmental analytics.</w:t>
      </w:r>
    </w:p>
    <w:p w14:paraId="4F2D989F" w14:textId="77777777" w:rsidR="00D7117A" w:rsidRPr="00D7117A" w:rsidRDefault="00D7117A" w:rsidP="00D7117A">
      <w:pPr>
        <w:pStyle w:val="NormalWeb"/>
        <w:rPr>
          <w:sz w:val="20"/>
          <w:szCs w:val="20"/>
        </w:rPr>
      </w:pPr>
      <w:r w:rsidRPr="00D7117A">
        <w:rPr>
          <w:sz w:val="20"/>
          <w:szCs w:val="20"/>
        </w:rPr>
        <w:t>The platform will integrate:</w:t>
      </w:r>
    </w:p>
    <w:p w14:paraId="2344DB43" w14:textId="77777777" w:rsidR="00D7117A" w:rsidRPr="00D7117A" w:rsidRDefault="00D7117A" w:rsidP="00D7117A">
      <w:pPr>
        <w:pStyle w:val="NormalWeb"/>
        <w:numPr>
          <w:ilvl w:val="0"/>
          <w:numId w:val="5"/>
        </w:numPr>
        <w:rPr>
          <w:sz w:val="20"/>
          <w:szCs w:val="20"/>
        </w:rPr>
      </w:pPr>
      <w:r w:rsidRPr="00D7117A">
        <w:rPr>
          <w:sz w:val="20"/>
          <w:szCs w:val="20"/>
        </w:rPr>
        <w:t>groundwater well data,</w:t>
      </w:r>
    </w:p>
    <w:p w14:paraId="239C6877" w14:textId="77777777" w:rsidR="00D7117A" w:rsidRPr="00D7117A" w:rsidRDefault="00D7117A" w:rsidP="00D7117A">
      <w:pPr>
        <w:pStyle w:val="NormalWeb"/>
        <w:numPr>
          <w:ilvl w:val="0"/>
          <w:numId w:val="5"/>
        </w:numPr>
        <w:rPr>
          <w:sz w:val="20"/>
          <w:szCs w:val="20"/>
        </w:rPr>
      </w:pPr>
      <w:r w:rsidRPr="00D7117A">
        <w:rPr>
          <w:sz w:val="20"/>
          <w:szCs w:val="20"/>
        </w:rPr>
        <w:t>hydrographs,</w:t>
      </w:r>
    </w:p>
    <w:p w14:paraId="42606FE0" w14:textId="77777777" w:rsidR="00D7117A" w:rsidRPr="00D7117A" w:rsidRDefault="00D7117A" w:rsidP="00D7117A">
      <w:pPr>
        <w:pStyle w:val="NormalWeb"/>
        <w:numPr>
          <w:ilvl w:val="0"/>
          <w:numId w:val="5"/>
        </w:numPr>
        <w:rPr>
          <w:sz w:val="20"/>
          <w:szCs w:val="20"/>
        </w:rPr>
      </w:pPr>
      <w:r w:rsidRPr="00D7117A">
        <w:rPr>
          <w:sz w:val="20"/>
          <w:szCs w:val="20"/>
        </w:rPr>
        <w:t>aquifer information,</w:t>
      </w:r>
    </w:p>
    <w:p w14:paraId="08B0CBA1" w14:textId="77777777" w:rsidR="00D7117A" w:rsidRPr="00D7117A" w:rsidRDefault="00D7117A" w:rsidP="00D7117A">
      <w:pPr>
        <w:pStyle w:val="NormalWeb"/>
        <w:numPr>
          <w:ilvl w:val="0"/>
          <w:numId w:val="5"/>
        </w:numPr>
        <w:rPr>
          <w:sz w:val="20"/>
          <w:szCs w:val="20"/>
        </w:rPr>
      </w:pPr>
      <w:r w:rsidRPr="00D7117A">
        <w:rPr>
          <w:sz w:val="20"/>
          <w:szCs w:val="20"/>
        </w:rPr>
        <w:t>geospatial datasets,</w:t>
      </w:r>
    </w:p>
    <w:p w14:paraId="01809E82" w14:textId="77777777" w:rsidR="00D7117A" w:rsidRPr="00D7117A" w:rsidRDefault="00D7117A" w:rsidP="00D7117A">
      <w:pPr>
        <w:pStyle w:val="NormalWeb"/>
        <w:numPr>
          <w:ilvl w:val="0"/>
          <w:numId w:val="5"/>
        </w:numPr>
        <w:rPr>
          <w:sz w:val="20"/>
          <w:szCs w:val="20"/>
        </w:rPr>
      </w:pPr>
      <w:r w:rsidRPr="00D7117A">
        <w:rPr>
          <w:sz w:val="20"/>
          <w:szCs w:val="20"/>
        </w:rPr>
        <w:t>parcel information,</w:t>
      </w:r>
    </w:p>
    <w:p w14:paraId="3E4D8B7D" w14:textId="77777777" w:rsidR="00D7117A" w:rsidRPr="00D7117A" w:rsidRDefault="00D7117A" w:rsidP="00D7117A">
      <w:pPr>
        <w:pStyle w:val="NormalWeb"/>
        <w:numPr>
          <w:ilvl w:val="0"/>
          <w:numId w:val="5"/>
        </w:numPr>
        <w:rPr>
          <w:sz w:val="20"/>
          <w:szCs w:val="20"/>
        </w:rPr>
      </w:pPr>
      <w:r w:rsidRPr="00D7117A">
        <w:rPr>
          <w:sz w:val="20"/>
          <w:szCs w:val="20"/>
        </w:rPr>
        <w:t>and environmental records into scalable decision-support tools.</w:t>
      </w:r>
    </w:p>
    <w:p w14:paraId="3FECFEF9" w14:textId="77777777" w:rsidR="00D7117A" w:rsidRPr="00D7117A" w:rsidRDefault="00D7117A" w:rsidP="00D7117A">
      <w:pPr>
        <w:pStyle w:val="NormalWeb"/>
        <w:rPr>
          <w:sz w:val="20"/>
          <w:szCs w:val="20"/>
        </w:rPr>
      </w:pPr>
      <w:r w:rsidRPr="00D7117A">
        <w:rPr>
          <w:sz w:val="20"/>
          <w:szCs w:val="20"/>
        </w:rPr>
        <w:t>We are seeking an early-stage Data Engineer / Environmental Data Systems Specialist to help organize, structure, automate, and manage the platform’s environmental data infrastructure.</w:t>
      </w:r>
    </w:p>
    <w:p w14:paraId="01FE5D1E" w14:textId="77777777" w:rsidR="00D7117A" w:rsidRPr="00D7117A" w:rsidRDefault="00D7117A" w:rsidP="00D7117A">
      <w:pPr>
        <w:pStyle w:val="NormalWeb"/>
        <w:rPr>
          <w:sz w:val="20"/>
          <w:szCs w:val="20"/>
        </w:rPr>
      </w:pPr>
      <w:r w:rsidRPr="00D7117A">
        <w:rPr>
          <w:sz w:val="20"/>
          <w:szCs w:val="20"/>
        </w:rPr>
        <w:t>Potential areas of work include:</w:t>
      </w:r>
    </w:p>
    <w:p w14:paraId="16470664" w14:textId="77777777" w:rsidR="00D7117A" w:rsidRPr="00D7117A" w:rsidRDefault="00D7117A" w:rsidP="00D7117A">
      <w:pPr>
        <w:pStyle w:val="NormalWeb"/>
        <w:numPr>
          <w:ilvl w:val="0"/>
          <w:numId w:val="6"/>
        </w:numPr>
        <w:rPr>
          <w:sz w:val="20"/>
          <w:szCs w:val="20"/>
        </w:rPr>
      </w:pPr>
      <w:r w:rsidRPr="00D7117A">
        <w:rPr>
          <w:sz w:val="20"/>
          <w:szCs w:val="20"/>
        </w:rPr>
        <w:t>environmental data pipelines,</w:t>
      </w:r>
    </w:p>
    <w:p w14:paraId="3DCCF08A" w14:textId="77777777" w:rsidR="00D7117A" w:rsidRPr="00D7117A" w:rsidRDefault="00D7117A" w:rsidP="00D7117A">
      <w:pPr>
        <w:pStyle w:val="NormalWeb"/>
        <w:numPr>
          <w:ilvl w:val="0"/>
          <w:numId w:val="6"/>
        </w:numPr>
        <w:rPr>
          <w:sz w:val="20"/>
          <w:szCs w:val="20"/>
        </w:rPr>
      </w:pPr>
      <w:r w:rsidRPr="00D7117A">
        <w:rPr>
          <w:sz w:val="20"/>
          <w:szCs w:val="20"/>
        </w:rPr>
        <w:t>database structuring,</w:t>
      </w:r>
    </w:p>
    <w:p w14:paraId="7A34B02D" w14:textId="77777777" w:rsidR="00D7117A" w:rsidRPr="00D7117A" w:rsidRDefault="00D7117A" w:rsidP="00D7117A">
      <w:pPr>
        <w:pStyle w:val="NormalWeb"/>
        <w:numPr>
          <w:ilvl w:val="0"/>
          <w:numId w:val="6"/>
        </w:numPr>
        <w:rPr>
          <w:sz w:val="20"/>
          <w:szCs w:val="20"/>
        </w:rPr>
      </w:pPr>
      <w:r w:rsidRPr="00D7117A">
        <w:rPr>
          <w:sz w:val="20"/>
          <w:szCs w:val="20"/>
        </w:rPr>
        <w:t>data cleaning and validation,</w:t>
      </w:r>
    </w:p>
    <w:p w14:paraId="5257AA94" w14:textId="77777777" w:rsidR="00D7117A" w:rsidRPr="00D7117A" w:rsidRDefault="00D7117A" w:rsidP="00D7117A">
      <w:pPr>
        <w:pStyle w:val="NormalWeb"/>
        <w:numPr>
          <w:ilvl w:val="0"/>
          <w:numId w:val="6"/>
        </w:numPr>
        <w:rPr>
          <w:sz w:val="20"/>
          <w:szCs w:val="20"/>
        </w:rPr>
      </w:pPr>
      <w:r w:rsidRPr="00D7117A">
        <w:rPr>
          <w:sz w:val="20"/>
          <w:szCs w:val="20"/>
        </w:rPr>
        <w:t>automation workflows,</w:t>
      </w:r>
    </w:p>
    <w:p w14:paraId="0837CFE7" w14:textId="77777777" w:rsidR="00D7117A" w:rsidRPr="00D7117A" w:rsidRDefault="00D7117A" w:rsidP="00D7117A">
      <w:pPr>
        <w:pStyle w:val="NormalWeb"/>
        <w:numPr>
          <w:ilvl w:val="0"/>
          <w:numId w:val="6"/>
        </w:numPr>
        <w:rPr>
          <w:sz w:val="20"/>
          <w:szCs w:val="20"/>
        </w:rPr>
      </w:pPr>
      <w:r w:rsidRPr="00D7117A">
        <w:rPr>
          <w:sz w:val="20"/>
          <w:szCs w:val="20"/>
        </w:rPr>
        <w:t>geospatial data integration,</w:t>
      </w:r>
    </w:p>
    <w:p w14:paraId="602F861E" w14:textId="77777777" w:rsidR="00D7117A" w:rsidRPr="00D7117A" w:rsidRDefault="00D7117A" w:rsidP="00D7117A">
      <w:pPr>
        <w:pStyle w:val="NormalWeb"/>
        <w:numPr>
          <w:ilvl w:val="0"/>
          <w:numId w:val="6"/>
        </w:numPr>
        <w:rPr>
          <w:sz w:val="20"/>
          <w:szCs w:val="20"/>
        </w:rPr>
      </w:pPr>
      <w:r w:rsidRPr="00D7117A">
        <w:rPr>
          <w:sz w:val="20"/>
          <w:szCs w:val="20"/>
        </w:rPr>
        <w:t>AI-ready data organization,</w:t>
      </w:r>
    </w:p>
    <w:p w14:paraId="1A390564" w14:textId="77777777" w:rsidR="00D7117A" w:rsidRPr="00D7117A" w:rsidRDefault="00D7117A" w:rsidP="00D7117A">
      <w:pPr>
        <w:pStyle w:val="NormalWeb"/>
        <w:numPr>
          <w:ilvl w:val="0"/>
          <w:numId w:val="6"/>
        </w:numPr>
        <w:rPr>
          <w:sz w:val="20"/>
          <w:szCs w:val="20"/>
        </w:rPr>
      </w:pPr>
      <w:r w:rsidRPr="00D7117A">
        <w:rPr>
          <w:sz w:val="20"/>
          <w:szCs w:val="20"/>
        </w:rPr>
        <w:t>and scalable environmental analytics systems.</w:t>
      </w:r>
    </w:p>
    <w:p w14:paraId="189094AA" w14:textId="77777777" w:rsidR="00D7117A" w:rsidRPr="00D7117A" w:rsidRDefault="00D7117A" w:rsidP="00D7117A">
      <w:pPr>
        <w:pStyle w:val="NormalWeb"/>
        <w:rPr>
          <w:sz w:val="20"/>
          <w:szCs w:val="20"/>
        </w:rPr>
      </w:pPr>
      <w:r w:rsidRPr="00D7117A">
        <w:rPr>
          <w:sz w:val="20"/>
          <w:szCs w:val="20"/>
        </w:rPr>
        <w:t>Ideal experience:</w:t>
      </w:r>
    </w:p>
    <w:p w14:paraId="7DA3EE3C" w14:textId="77777777" w:rsidR="00D7117A" w:rsidRPr="00D7117A" w:rsidRDefault="00D7117A" w:rsidP="00D7117A">
      <w:pPr>
        <w:pStyle w:val="NormalWeb"/>
        <w:numPr>
          <w:ilvl w:val="0"/>
          <w:numId w:val="7"/>
        </w:numPr>
        <w:rPr>
          <w:sz w:val="20"/>
          <w:szCs w:val="20"/>
        </w:rPr>
      </w:pPr>
      <w:r w:rsidRPr="00D7117A">
        <w:rPr>
          <w:sz w:val="20"/>
          <w:szCs w:val="20"/>
        </w:rPr>
        <w:t>Python,</w:t>
      </w:r>
    </w:p>
    <w:p w14:paraId="14F761A5" w14:textId="77777777" w:rsidR="00D7117A" w:rsidRPr="00D7117A" w:rsidRDefault="00D7117A" w:rsidP="00D7117A">
      <w:pPr>
        <w:pStyle w:val="NormalWeb"/>
        <w:numPr>
          <w:ilvl w:val="0"/>
          <w:numId w:val="7"/>
        </w:numPr>
        <w:rPr>
          <w:sz w:val="20"/>
          <w:szCs w:val="20"/>
        </w:rPr>
      </w:pPr>
      <w:r w:rsidRPr="00D7117A">
        <w:rPr>
          <w:sz w:val="20"/>
          <w:szCs w:val="20"/>
        </w:rPr>
        <w:t>SQL,</w:t>
      </w:r>
    </w:p>
    <w:p w14:paraId="7169B581" w14:textId="77777777" w:rsidR="00D7117A" w:rsidRPr="00D7117A" w:rsidRDefault="00D7117A" w:rsidP="00D7117A">
      <w:pPr>
        <w:pStyle w:val="NormalWeb"/>
        <w:numPr>
          <w:ilvl w:val="0"/>
          <w:numId w:val="7"/>
        </w:numPr>
        <w:rPr>
          <w:sz w:val="20"/>
          <w:szCs w:val="20"/>
        </w:rPr>
      </w:pPr>
      <w:r w:rsidRPr="00D7117A">
        <w:rPr>
          <w:sz w:val="20"/>
          <w:szCs w:val="20"/>
        </w:rPr>
        <w:t>data engineering,</w:t>
      </w:r>
    </w:p>
    <w:p w14:paraId="7F650966" w14:textId="77777777" w:rsidR="00D7117A" w:rsidRPr="00D7117A" w:rsidRDefault="00D7117A" w:rsidP="00D7117A">
      <w:pPr>
        <w:pStyle w:val="NormalWeb"/>
        <w:numPr>
          <w:ilvl w:val="0"/>
          <w:numId w:val="7"/>
        </w:numPr>
        <w:rPr>
          <w:sz w:val="20"/>
          <w:szCs w:val="20"/>
        </w:rPr>
      </w:pPr>
      <w:r w:rsidRPr="00D7117A">
        <w:rPr>
          <w:sz w:val="20"/>
          <w:szCs w:val="20"/>
        </w:rPr>
        <w:t>geospatial data handling,</w:t>
      </w:r>
    </w:p>
    <w:p w14:paraId="622691DA" w14:textId="77777777" w:rsidR="00D7117A" w:rsidRPr="00D7117A" w:rsidRDefault="00D7117A" w:rsidP="00D7117A">
      <w:pPr>
        <w:pStyle w:val="NormalWeb"/>
        <w:numPr>
          <w:ilvl w:val="0"/>
          <w:numId w:val="7"/>
        </w:numPr>
        <w:rPr>
          <w:sz w:val="20"/>
          <w:szCs w:val="20"/>
        </w:rPr>
      </w:pPr>
      <w:r w:rsidRPr="00D7117A">
        <w:rPr>
          <w:sz w:val="20"/>
          <w:szCs w:val="20"/>
        </w:rPr>
        <w:t>environmental or scientific datasets,</w:t>
      </w:r>
    </w:p>
    <w:p w14:paraId="7CB64583" w14:textId="77777777" w:rsidR="00D7117A" w:rsidRPr="00D7117A" w:rsidRDefault="00D7117A" w:rsidP="00D7117A">
      <w:pPr>
        <w:pStyle w:val="NormalWeb"/>
        <w:numPr>
          <w:ilvl w:val="0"/>
          <w:numId w:val="7"/>
        </w:numPr>
        <w:rPr>
          <w:sz w:val="20"/>
          <w:szCs w:val="20"/>
        </w:rPr>
      </w:pPr>
      <w:r w:rsidRPr="00D7117A">
        <w:rPr>
          <w:sz w:val="20"/>
          <w:szCs w:val="20"/>
        </w:rPr>
        <w:t>automation workflows,</w:t>
      </w:r>
    </w:p>
    <w:p w14:paraId="7795B350" w14:textId="77777777" w:rsidR="00D7117A" w:rsidRPr="00D7117A" w:rsidRDefault="00D7117A" w:rsidP="00D7117A">
      <w:pPr>
        <w:pStyle w:val="NormalWeb"/>
        <w:numPr>
          <w:ilvl w:val="0"/>
          <w:numId w:val="7"/>
        </w:numPr>
        <w:rPr>
          <w:sz w:val="20"/>
          <w:szCs w:val="20"/>
        </w:rPr>
      </w:pPr>
      <w:r w:rsidRPr="00D7117A">
        <w:rPr>
          <w:sz w:val="20"/>
          <w:szCs w:val="20"/>
        </w:rPr>
        <w:t>and analytical problem solving.</w:t>
      </w:r>
    </w:p>
    <w:p w14:paraId="450D06AA" w14:textId="77777777" w:rsidR="00D7117A" w:rsidRPr="00D7117A" w:rsidRDefault="00D7117A" w:rsidP="00D7117A">
      <w:pPr>
        <w:pStyle w:val="NormalWeb"/>
        <w:rPr>
          <w:sz w:val="20"/>
          <w:szCs w:val="20"/>
        </w:rPr>
      </w:pPr>
      <w:r w:rsidRPr="00D7117A">
        <w:rPr>
          <w:sz w:val="20"/>
          <w:szCs w:val="20"/>
        </w:rPr>
        <w:t>This role is intended as an early-stage founding opportunity with compensation expected to include equity participation and long-term ownership potential based on contribution and company growth.</w:t>
      </w:r>
    </w:p>
    <w:p w14:paraId="1FC57250" w14:textId="77777777" w:rsidR="00D7117A" w:rsidRPr="00D7117A" w:rsidRDefault="00D7117A" w:rsidP="00D7117A">
      <w:pPr>
        <w:pStyle w:val="NormalWeb"/>
        <w:rPr>
          <w:sz w:val="20"/>
          <w:szCs w:val="20"/>
        </w:rPr>
      </w:pPr>
      <w:r w:rsidRPr="00D7117A">
        <w:rPr>
          <w:sz w:val="20"/>
          <w:szCs w:val="20"/>
        </w:rPr>
        <w:t>We are seeking people interested in building long-term technology solutions around water sustainability, agriculture, environmental intelligence, and groundwater analytics.</w:t>
      </w:r>
    </w:p>
    <w:p w14:paraId="2895EC59" w14:textId="64C9B0B0" w:rsidR="00A37D5F" w:rsidRDefault="00084876" w:rsidP="00D7117A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A Non-Disclosure Agreement is required to discuss the details of this project.</w:t>
      </w:r>
      <w:r w:rsidR="008B1593">
        <w:rPr>
          <w:sz w:val="20"/>
          <w:szCs w:val="20"/>
        </w:rPr>
        <w:br/>
      </w:r>
      <w:r w:rsidR="008B1593">
        <w:rPr>
          <w:sz w:val="20"/>
          <w:szCs w:val="20"/>
        </w:rPr>
        <w:br/>
      </w:r>
      <w:r w:rsidR="008B1593" w:rsidRPr="008B1593">
        <w:rPr>
          <w:sz w:val="20"/>
          <w:szCs w:val="20"/>
        </w:rPr>
        <w:t xml:space="preserve">Contact Odell Ward at </w:t>
      </w:r>
      <w:hyperlink r:id="rId7" w:history="1">
        <w:r w:rsidR="008B1593" w:rsidRPr="008B1593">
          <w:rPr>
            <w:rStyle w:val="Hyperlink"/>
            <w:sz w:val="20"/>
            <w:szCs w:val="20"/>
          </w:rPr>
          <w:t>infor@highplainswaterintel.com</w:t>
        </w:r>
      </w:hyperlink>
      <w:r w:rsidR="008B1593" w:rsidRPr="008B1593">
        <w:rPr>
          <w:sz w:val="20"/>
          <w:szCs w:val="20"/>
        </w:rPr>
        <w:t>, subject line Founding Member</w:t>
      </w:r>
    </w:p>
    <w:sectPr w:rsidR="00A37D5F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F52C3" w14:textId="77777777" w:rsidR="00F943FD" w:rsidRDefault="00F943FD" w:rsidP="00C73B1A">
      <w:pPr>
        <w:spacing w:after="0" w:line="240" w:lineRule="auto"/>
      </w:pPr>
      <w:r>
        <w:separator/>
      </w:r>
    </w:p>
  </w:endnote>
  <w:endnote w:type="continuationSeparator" w:id="0">
    <w:p w14:paraId="338125E4" w14:textId="77777777" w:rsidR="00F943FD" w:rsidRDefault="00F943FD" w:rsidP="00C73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3A5F1" w14:textId="77777777" w:rsidR="00F943FD" w:rsidRDefault="00F943FD" w:rsidP="00C73B1A">
      <w:pPr>
        <w:spacing w:after="0" w:line="240" w:lineRule="auto"/>
      </w:pPr>
      <w:r>
        <w:separator/>
      </w:r>
    </w:p>
  </w:footnote>
  <w:footnote w:type="continuationSeparator" w:id="0">
    <w:p w14:paraId="0A776B24" w14:textId="77777777" w:rsidR="00F943FD" w:rsidRDefault="00F943FD" w:rsidP="00C73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B79C3" w14:textId="40B5FCC6" w:rsidR="00C73B1A" w:rsidRDefault="00C73B1A">
    <w:pPr>
      <w:pStyle w:val="Header"/>
    </w:pPr>
    <w:r>
      <w:rPr>
        <w:noProof/>
      </w:rPr>
      <w:drawing>
        <wp:inline distT="0" distB="0" distL="0" distR="0" wp14:anchorId="20AEFC6B" wp14:editId="656E4B12">
          <wp:extent cx="4258945" cy="1087395"/>
          <wp:effectExtent l="0" t="0" r="8255" b="0"/>
          <wp:docPr id="70635409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41" t="8615" r="13264" b="64015"/>
                  <a:stretch>
                    <a:fillRect/>
                  </a:stretch>
                </pic:blipFill>
                <pic:spPr bwMode="auto">
                  <a:xfrm>
                    <a:off x="0" y="0"/>
                    <a:ext cx="4288276" cy="10948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80D33"/>
    <w:multiLevelType w:val="multilevel"/>
    <w:tmpl w:val="214CE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233C8B"/>
    <w:multiLevelType w:val="multilevel"/>
    <w:tmpl w:val="A7D29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CE6633"/>
    <w:multiLevelType w:val="multilevel"/>
    <w:tmpl w:val="F0604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007D88"/>
    <w:multiLevelType w:val="multilevel"/>
    <w:tmpl w:val="49A81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5B6DD3"/>
    <w:multiLevelType w:val="multilevel"/>
    <w:tmpl w:val="0722F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AB1767"/>
    <w:multiLevelType w:val="multilevel"/>
    <w:tmpl w:val="17E8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8A59E7"/>
    <w:multiLevelType w:val="multilevel"/>
    <w:tmpl w:val="58368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8251541">
    <w:abstractNumId w:val="4"/>
  </w:num>
  <w:num w:numId="2" w16cid:durableId="1697267724">
    <w:abstractNumId w:val="3"/>
  </w:num>
  <w:num w:numId="3" w16cid:durableId="1458984516">
    <w:abstractNumId w:val="1"/>
  </w:num>
  <w:num w:numId="4" w16cid:durableId="1944343495">
    <w:abstractNumId w:val="0"/>
  </w:num>
  <w:num w:numId="5" w16cid:durableId="1546867957">
    <w:abstractNumId w:val="5"/>
  </w:num>
  <w:num w:numId="6" w16cid:durableId="907805170">
    <w:abstractNumId w:val="6"/>
  </w:num>
  <w:num w:numId="7" w16cid:durableId="18168768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B1A"/>
    <w:rsid w:val="00084876"/>
    <w:rsid w:val="001263CB"/>
    <w:rsid w:val="00231606"/>
    <w:rsid w:val="002B3962"/>
    <w:rsid w:val="00513CF5"/>
    <w:rsid w:val="005155E9"/>
    <w:rsid w:val="005440C8"/>
    <w:rsid w:val="006D5089"/>
    <w:rsid w:val="00782D59"/>
    <w:rsid w:val="008B1593"/>
    <w:rsid w:val="009476C6"/>
    <w:rsid w:val="009D7D66"/>
    <w:rsid w:val="00A37D5F"/>
    <w:rsid w:val="00C73B1A"/>
    <w:rsid w:val="00CB0483"/>
    <w:rsid w:val="00D24456"/>
    <w:rsid w:val="00D7117A"/>
    <w:rsid w:val="00ED710C"/>
    <w:rsid w:val="00F9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60CC6"/>
  <w15:chartTrackingRefBased/>
  <w15:docId w15:val="{ABE33480-BAFA-4D9A-94BE-5E3C3D999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3B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3B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3B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3B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3B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3B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3B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3B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3B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3B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3B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3B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3B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3B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3B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3B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3B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3B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3B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3B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3B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3B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3B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3B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3B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3B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3B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3B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3B1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3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B1A"/>
  </w:style>
  <w:style w:type="paragraph" w:styleId="Footer">
    <w:name w:val="footer"/>
    <w:basedOn w:val="Normal"/>
    <w:link w:val="FooterChar"/>
    <w:uiPriority w:val="99"/>
    <w:unhideWhenUsed/>
    <w:rsid w:val="00C73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B1A"/>
  </w:style>
  <w:style w:type="paragraph" w:styleId="NormalWeb">
    <w:name w:val="Normal (Web)"/>
    <w:basedOn w:val="Normal"/>
    <w:uiPriority w:val="99"/>
    <w:unhideWhenUsed/>
    <w:rsid w:val="00084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8B159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15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r@highplainswaterinte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1410</Characters>
  <Application>Microsoft Office Word</Application>
  <DocSecurity>0</DocSecurity>
  <Lines>36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Odell Ward</dc:creator>
  <cp:keywords/>
  <dc:description/>
  <cp:lastModifiedBy>Odell Ward</cp:lastModifiedBy>
  <cp:revision>2</cp:revision>
  <dcterms:created xsi:type="dcterms:W3CDTF">2026-05-21T16:15:00Z</dcterms:created>
  <dcterms:modified xsi:type="dcterms:W3CDTF">2026-05-21T16:15:00Z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b0db7189-4894-46ab-86de-87aeadf0ba72</vt:lpwstr>
  </property>
</Properties>
</file>